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9E" w:rsidRDefault="007B09DB" w:rsidP="00F9564D">
      <w:pPr>
        <w:jc w:val="center"/>
        <w:rPr>
          <w:rFonts w:ascii="Times New Roman" w:hAnsi="Times New Roman" w:cs="Times New Roman"/>
          <w:b/>
          <w:sz w:val="28"/>
          <w:szCs w:val="28"/>
        </w:rPr>
      </w:pPr>
      <w:r w:rsidRPr="00F9564D">
        <w:rPr>
          <w:rFonts w:ascii="Times New Roman" w:hAnsi="Times New Roman" w:cs="Times New Roman"/>
          <w:b/>
          <w:sz w:val="28"/>
          <w:szCs w:val="28"/>
        </w:rPr>
        <w:t>TRƯỜNG THCS YÊN VIÊN</w:t>
      </w:r>
    </w:p>
    <w:p w:rsidR="00AF6447" w:rsidRPr="00F9564D" w:rsidRDefault="00AF6447" w:rsidP="00F9564D">
      <w:pPr>
        <w:jc w:val="center"/>
        <w:rPr>
          <w:rFonts w:ascii="Times New Roman" w:hAnsi="Times New Roman" w:cs="Times New Roman"/>
          <w:b/>
          <w:sz w:val="28"/>
          <w:szCs w:val="28"/>
        </w:rPr>
      </w:pPr>
      <w:r>
        <w:rPr>
          <w:rFonts w:ascii="Times New Roman" w:hAnsi="Times New Roman" w:cs="Times New Roman"/>
          <w:b/>
          <w:sz w:val="28"/>
          <w:szCs w:val="28"/>
        </w:rPr>
        <w:t>TẬP HUẤN SỬ DỤNG PHẦN MỀM “HOCBAIONHA”</w:t>
      </w:r>
    </w:p>
    <w:p w:rsidR="007B09DB" w:rsidRPr="00F9564D" w:rsidRDefault="007B09DB" w:rsidP="00F9564D">
      <w:pPr>
        <w:pStyle w:val="ListParagraph"/>
        <w:numPr>
          <w:ilvl w:val="0"/>
          <w:numId w:val="2"/>
        </w:numPr>
        <w:jc w:val="both"/>
        <w:rPr>
          <w:rFonts w:ascii="Times New Roman" w:hAnsi="Times New Roman" w:cs="Times New Roman"/>
          <w:sz w:val="28"/>
          <w:szCs w:val="28"/>
        </w:rPr>
      </w:pPr>
      <w:r w:rsidRPr="00F9564D">
        <w:rPr>
          <w:rFonts w:ascii="Times New Roman" w:hAnsi="Times New Roman" w:cs="Times New Roman"/>
          <w:sz w:val="28"/>
          <w:szCs w:val="28"/>
        </w:rPr>
        <w:t>Thực hiện công văn 809/SGD-GDPT v/v tăng cương dạy học qua internet, trên truyền hình trong thời gian nghỉ, phòng chống dịch Covid-19</w:t>
      </w:r>
    </w:p>
    <w:p w:rsidR="007B09DB" w:rsidRPr="00F9564D" w:rsidRDefault="007B09DB" w:rsidP="00F9564D">
      <w:pPr>
        <w:pStyle w:val="ListParagraph"/>
        <w:numPr>
          <w:ilvl w:val="0"/>
          <w:numId w:val="2"/>
        </w:numPr>
        <w:jc w:val="both"/>
        <w:rPr>
          <w:rFonts w:ascii="Times New Roman" w:hAnsi="Times New Roman" w:cs="Times New Roman"/>
          <w:sz w:val="28"/>
          <w:szCs w:val="28"/>
        </w:rPr>
      </w:pPr>
      <w:r w:rsidRPr="00F9564D">
        <w:rPr>
          <w:rFonts w:ascii="Times New Roman" w:hAnsi="Times New Roman" w:cs="Times New Roman"/>
          <w:sz w:val="28"/>
          <w:szCs w:val="28"/>
        </w:rPr>
        <w:t>Thực hiện công văn 968/SGD ĐT-GDPT ngày 27/03/2020 của Sở GDĐT v/v tổ chức dạy học trực tuyến trong các trường phổ thông</w:t>
      </w:r>
    </w:p>
    <w:p w:rsidR="007B09DB" w:rsidRPr="00F9564D" w:rsidRDefault="007B09DB" w:rsidP="00F9564D">
      <w:pPr>
        <w:pStyle w:val="ListParagraph"/>
        <w:numPr>
          <w:ilvl w:val="0"/>
          <w:numId w:val="2"/>
        </w:numPr>
        <w:jc w:val="both"/>
        <w:rPr>
          <w:rFonts w:ascii="Times New Roman" w:hAnsi="Times New Roman" w:cs="Times New Roman"/>
          <w:sz w:val="28"/>
          <w:szCs w:val="28"/>
        </w:rPr>
      </w:pPr>
      <w:r w:rsidRPr="00F9564D">
        <w:rPr>
          <w:rFonts w:ascii="Times New Roman" w:hAnsi="Times New Roman" w:cs="Times New Roman"/>
          <w:sz w:val="28"/>
          <w:szCs w:val="28"/>
        </w:rPr>
        <w:t>Sáng thứ 3 ngày 14/04/2020, trường THCS Yên Viên kết hợp với công ty TNHH công nghệ giáo dục Đông Phương</w:t>
      </w:r>
      <w:r w:rsidR="00077FCB" w:rsidRPr="00F9564D">
        <w:rPr>
          <w:rFonts w:ascii="Times New Roman" w:hAnsi="Times New Roman" w:cs="Times New Roman"/>
          <w:sz w:val="28"/>
          <w:szCs w:val="28"/>
        </w:rPr>
        <w:t xml:space="preserve"> tổ chức tập huấn cho GV của 3 bộ môn Văn, Toán, Tiếng Anh về việc sử dụng phần mềm “hocbaionha” . Mục tiêu “hocbaionha” để cung cấp kho học liệu gồm kiến thức lý thuyết và bài tập luyện tập tương tác trực tiếp trên máy tính cho ba môn học Văn, Toán, Tiếng Anh cho các khối lớp THCS kèm theo công cụ theo dõi tình hình học tập (thời gian và điểm số) của học sinh cho giáo viên trong thời gian nghỉ phòng, chống dịch Covid-19.</w:t>
      </w:r>
    </w:p>
    <w:p w:rsidR="00F9564D" w:rsidRDefault="00077FCB" w:rsidP="00F9564D">
      <w:pPr>
        <w:pStyle w:val="ListParagraph"/>
        <w:numPr>
          <w:ilvl w:val="0"/>
          <w:numId w:val="2"/>
        </w:numPr>
        <w:jc w:val="both"/>
        <w:rPr>
          <w:rFonts w:ascii="Times New Roman" w:hAnsi="Times New Roman" w:cs="Times New Roman"/>
          <w:sz w:val="28"/>
          <w:szCs w:val="28"/>
        </w:rPr>
      </w:pPr>
      <w:r w:rsidRPr="00F9564D">
        <w:rPr>
          <w:rFonts w:ascii="Times New Roman" w:hAnsi="Times New Roman" w:cs="Times New Roman"/>
          <w:sz w:val="28"/>
          <w:szCs w:val="28"/>
        </w:rPr>
        <w:t>Buổi tập huấn đã có sự tham gia đầy đủ và nghiêm túc của các giáo viên Văn, Toán, Tiếng Anh của trường.</w:t>
      </w:r>
    </w:p>
    <w:p w:rsidR="00F9564D" w:rsidRPr="00F9564D" w:rsidRDefault="00F9564D" w:rsidP="00F9564D">
      <w:pPr>
        <w:pStyle w:val="ListParagraph"/>
        <w:jc w:val="both"/>
        <w:rPr>
          <w:rFonts w:ascii="Times New Roman" w:hAnsi="Times New Roman" w:cs="Times New Roman"/>
          <w:sz w:val="28"/>
          <w:szCs w:val="28"/>
        </w:rPr>
      </w:pPr>
    </w:p>
    <w:p w:rsidR="00077FCB" w:rsidRDefault="00F9564D" w:rsidP="00077FCB">
      <w:pPr>
        <w:pStyle w:val="ListParagraph"/>
      </w:pPr>
      <w:r>
        <w:rPr>
          <w:noProof/>
        </w:rPr>
        <w:drawing>
          <wp:inline distT="0" distB="0" distL="0" distR="0">
            <wp:extent cx="5584308" cy="3070734"/>
            <wp:effectExtent l="19050" t="0" r="0" b="0"/>
            <wp:docPr id="1" name="Picture 0" descr="unname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5).jpg"/>
                    <pic:cNvPicPr/>
                  </pic:nvPicPr>
                  <pic:blipFill>
                    <a:blip r:embed="rId5" cstate="print"/>
                    <a:stretch>
                      <a:fillRect/>
                    </a:stretch>
                  </pic:blipFill>
                  <pic:spPr>
                    <a:xfrm>
                      <a:off x="0" y="0"/>
                      <a:ext cx="5582228" cy="3069590"/>
                    </a:xfrm>
                    <a:prstGeom prst="rect">
                      <a:avLst/>
                    </a:prstGeom>
                  </pic:spPr>
                </pic:pic>
              </a:graphicData>
            </a:graphic>
          </wp:inline>
        </w:drawing>
      </w:r>
    </w:p>
    <w:p w:rsidR="00F9564D" w:rsidRDefault="00F9564D" w:rsidP="00077FCB">
      <w:pPr>
        <w:ind w:left="360"/>
      </w:pPr>
      <w:r>
        <w:rPr>
          <w:noProof/>
        </w:rPr>
        <w:lastRenderedPageBreak/>
        <w:drawing>
          <wp:inline distT="0" distB="0" distL="0" distR="0">
            <wp:extent cx="5871387" cy="4007708"/>
            <wp:effectExtent l="19050" t="0" r="0" b="0"/>
            <wp:docPr id="5" name="Picture 4" descr="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4).jpg"/>
                    <pic:cNvPicPr/>
                  </pic:nvPicPr>
                  <pic:blipFill>
                    <a:blip r:embed="rId6" cstate="print"/>
                    <a:stretch>
                      <a:fillRect/>
                    </a:stretch>
                  </pic:blipFill>
                  <pic:spPr>
                    <a:xfrm>
                      <a:off x="0" y="0"/>
                      <a:ext cx="5869200" cy="4006215"/>
                    </a:xfrm>
                    <a:prstGeom prst="rect">
                      <a:avLst/>
                    </a:prstGeom>
                  </pic:spPr>
                </pic:pic>
              </a:graphicData>
            </a:graphic>
          </wp:inline>
        </w:drawing>
      </w:r>
    </w:p>
    <w:p w:rsidR="00077FCB" w:rsidRDefault="00F9564D" w:rsidP="00F9564D">
      <w:pPr>
        <w:jc w:val="center"/>
      </w:pPr>
      <w:r>
        <w:rPr>
          <w:noProof/>
        </w:rPr>
        <w:drawing>
          <wp:inline distT="0" distB="0" distL="0" distR="0">
            <wp:extent cx="6177516" cy="4354175"/>
            <wp:effectExtent l="19050" t="0" r="0" b="0"/>
            <wp:docPr id="9" name="Picture 7" descr="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jpg"/>
                    <pic:cNvPicPr/>
                  </pic:nvPicPr>
                  <pic:blipFill>
                    <a:blip r:embed="rId7" cstate="print"/>
                    <a:stretch>
                      <a:fillRect/>
                    </a:stretch>
                  </pic:blipFill>
                  <pic:spPr>
                    <a:xfrm>
                      <a:off x="0" y="0"/>
                      <a:ext cx="6177545" cy="4354195"/>
                    </a:xfrm>
                    <a:prstGeom prst="rect">
                      <a:avLst/>
                    </a:prstGeom>
                  </pic:spPr>
                </pic:pic>
              </a:graphicData>
            </a:graphic>
          </wp:inline>
        </w:drawing>
      </w:r>
    </w:p>
    <w:p w:rsidR="00F9564D" w:rsidRPr="00F9564D" w:rsidRDefault="00F9564D" w:rsidP="00F9564D"/>
    <w:sectPr w:rsidR="00F9564D" w:rsidRPr="00F9564D" w:rsidSect="00F9564D">
      <w:pgSz w:w="12240" w:h="15840"/>
      <w:pgMar w:top="993" w:right="1183"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B72"/>
    <w:multiLevelType w:val="multilevel"/>
    <w:tmpl w:val="8D9C1064"/>
    <w:lvl w:ilvl="0">
      <w:start w:val="2"/>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4C1EDC"/>
    <w:multiLevelType w:val="hybridMultilevel"/>
    <w:tmpl w:val="BF20E19A"/>
    <w:lvl w:ilvl="0" w:tplc="ECA4CE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D7133"/>
    <w:multiLevelType w:val="hybridMultilevel"/>
    <w:tmpl w:val="8D9C1064"/>
    <w:lvl w:ilvl="0" w:tplc="C23CF3A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743CF"/>
    <w:multiLevelType w:val="multilevel"/>
    <w:tmpl w:val="8D9C1064"/>
    <w:lvl w:ilvl="0">
      <w:start w:val="2"/>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B09DB"/>
    <w:rsid w:val="00077FCB"/>
    <w:rsid w:val="003C5C9E"/>
    <w:rsid w:val="007B09DB"/>
    <w:rsid w:val="00AD465F"/>
    <w:rsid w:val="00AF6447"/>
    <w:rsid w:val="00B461D2"/>
    <w:rsid w:val="00F9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DB"/>
    <w:pPr>
      <w:ind w:left="720"/>
      <w:contextualSpacing/>
    </w:pPr>
  </w:style>
  <w:style w:type="paragraph" w:styleId="BalloonText">
    <w:name w:val="Balloon Text"/>
    <w:basedOn w:val="Normal"/>
    <w:link w:val="BalloonTextChar"/>
    <w:uiPriority w:val="99"/>
    <w:semiHidden/>
    <w:unhideWhenUsed/>
    <w:rsid w:val="00F9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2</cp:revision>
  <cp:lastPrinted>2020-04-20T03:21:00Z</cp:lastPrinted>
  <dcterms:created xsi:type="dcterms:W3CDTF">2020-04-21T03:01:00Z</dcterms:created>
  <dcterms:modified xsi:type="dcterms:W3CDTF">2020-04-21T03:01:00Z</dcterms:modified>
</cp:coreProperties>
</file>